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24" w:rsidRDefault="00932E24" w:rsidP="00932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USNESENÍ  </w:t>
      </w:r>
    </w:p>
    <w:p w:rsidR="00932E24" w:rsidRDefault="00623755" w:rsidP="00932E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valné h</w:t>
      </w:r>
      <w:r w:rsidR="00932E24">
        <w:rPr>
          <w:rFonts w:ascii="Times New Roman" w:hAnsi="Times New Roman" w:cs="Times New Roman"/>
          <w:b/>
          <w:sz w:val="32"/>
          <w:szCs w:val="32"/>
        </w:rPr>
        <w:t xml:space="preserve">romady Unie </w:t>
      </w:r>
      <w:proofErr w:type="spellStart"/>
      <w:r w:rsidR="00932E24">
        <w:rPr>
          <w:rFonts w:ascii="Times New Roman" w:hAnsi="Times New Roman" w:cs="Times New Roman"/>
          <w:b/>
          <w:sz w:val="32"/>
          <w:szCs w:val="32"/>
        </w:rPr>
        <w:t>destilatérů</w:t>
      </w:r>
      <w:proofErr w:type="spellEnd"/>
      <w:r w:rsidR="00932E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2E24" w:rsidRDefault="00932E24" w:rsidP="0093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ze dne 29. 5. 2013 konané v 10:00 v sídle firmy RUDOLF JELÍNEK a.s.</w:t>
      </w:r>
    </w:p>
    <w:p w:rsidR="00932E24" w:rsidRDefault="00932E24" w:rsidP="00932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E24" w:rsidRDefault="006624FB" w:rsidP="00932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Přítomno 50</w:t>
      </w:r>
      <w:r w:rsidR="00932E24">
        <w:rPr>
          <w:rFonts w:ascii="Times New Roman" w:hAnsi="Times New Roman" w:cs="Times New Roman"/>
          <w:sz w:val="28"/>
          <w:szCs w:val="28"/>
        </w:rPr>
        <w:t xml:space="preserve"> stávajících členů </w:t>
      </w:r>
      <w:r w:rsidR="00932E24">
        <w:rPr>
          <w:rFonts w:ascii="Times New Roman" w:hAnsi="Times New Roman" w:cs="Times New Roman"/>
          <w:sz w:val="28"/>
          <w:szCs w:val="28"/>
          <w:lang w:val="en-US"/>
        </w:rPr>
        <w:sym w:font="Wingdings" w:char="00E0"/>
      </w:r>
      <w:r w:rsidR="00932E24">
        <w:rPr>
          <w:rFonts w:ascii="Times New Roman" w:hAnsi="Times New Roman" w:cs="Times New Roman"/>
          <w:sz w:val="28"/>
          <w:szCs w:val="28"/>
        </w:rPr>
        <w:t xml:space="preserve"> valná hromada byla usnášeníschopná dle stanov dle </w:t>
      </w:r>
      <w:proofErr w:type="gramStart"/>
      <w:r w:rsidR="00932E24">
        <w:rPr>
          <w:rFonts w:ascii="Times New Roman" w:hAnsi="Times New Roman" w:cs="Times New Roman"/>
          <w:sz w:val="28"/>
          <w:szCs w:val="28"/>
        </w:rPr>
        <w:t>čl.12</w:t>
      </w:r>
      <w:proofErr w:type="gramEnd"/>
      <w:r w:rsidR="00932E24">
        <w:rPr>
          <w:rFonts w:ascii="Times New Roman" w:hAnsi="Times New Roman" w:cs="Times New Roman"/>
          <w:sz w:val="28"/>
          <w:szCs w:val="28"/>
        </w:rPr>
        <w:t xml:space="preserve"> odst.1.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Valná hromada schválila následující komise ve složení:</w:t>
      </w:r>
    </w:p>
    <w:p w:rsidR="00932E24" w:rsidRDefault="00932E24" w:rsidP="00932E24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mandátová komise:</w:t>
      </w:r>
    </w:p>
    <w:p w:rsidR="00932E24" w:rsidRDefault="00932E24" w:rsidP="00932E24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Vladimír </w:t>
      </w:r>
      <w:proofErr w:type="spellStart"/>
      <w:r>
        <w:rPr>
          <w:rFonts w:ascii="Times New Roman" w:hAnsi="Times New Roman" w:cs="Times New Roman"/>
          <w:sz w:val="28"/>
          <w:szCs w:val="28"/>
        </w:rPr>
        <w:t>Častulík</w:t>
      </w:r>
      <w:proofErr w:type="spellEnd"/>
    </w:p>
    <w:p w:rsidR="00932E24" w:rsidRDefault="00932E24" w:rsidP="00932E24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Josef Růžička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návrhová komise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E24" w:rsidRDefault="00932E24" w:rsidP="00932E2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Ing.Jiří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Barnet</w:t>
      </w:r>
      <w:proofErr w:type="spellEnd"/>
    </w:p>
    <w:p w:rsidR="00932E24" w:rsidRDefault="00932E24" w:rsidP="00932E24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Mgr. Jiří Koňařík                       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Valná hromada schvaluje: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29430A">
        <w:rPr>
          <w:rFonts w:ascii="Times New Roman" w:hAnsi="Times New Roman" w:cs="Times New Roman"/>
          <w:sz w:val="28"/>
          <w:szCs w:val="28"/>
        </w:rPr>
        <w:t>složení mandátové a návrhové komise, plným počtem hlasů (PPH)</w:t>
      </w:r>
      <w:r w:rsidR="006624FB">
        <w:rPr>
          <w:rFonts w:ascii="Times New Roman" w:hAnsi="Times New Roman" w:cs="Times New Roman"/>
          <w:sz w:val="28"/>
          <w:szCs w:val="28"/>
        </w:rPr>
        <w:t>,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29430A">
        <w:rPr>
          <w:rFonts w:ascii="Times New Roman" w:hAnsi="Times New Roman" w:cs="Times New Roman"/>
          <w:sz w:val="28"/>
          <w:szCs w:val="28"/>
        </w:rPr>
        <w:t>zprávu o činnosti předsedy UD za rok 2012 (PPH)</w:t>
      </w:r>
      <w:r w:rsidR="006624FB">
        <w:rPr>
          <w:rFonts w:ascii="Times New Roman" w:hAnsi="Times New Roman" w:cs="Times New Roman"/>
          <w:sz w:val="28"/>
          <w:szCs w:val="28"/>
        </w:rPr>
        <w:t>,</w:t>
      </w: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29430A">
        <w:rPr>
          <w:rFonts w:ascii="Times New Roman" w:hAnsi="Times New Roman" w:cs="Times New Roman"/>
          <w:sz w:val="28"/>
          <w:szCs w:val="28"/>
        </w:rPr>
        <w:t>zprávu kontrolní komise o hospodaření za rok 2012 (PPH)</w:t>
      </w:r>
      <w:r w:rsidR="006624FB">
        <w:rPr>
          <w:rFonts w:ascii="Times New Roman" w:hAnsi="Times New Roman" w:cs="Times New Roman"/>
          <w:sz w:val="28"/>
          <w:szCs w:val="28"/>
        </w:rPr>
        <w:t>,</w:t>
      </w:r>
    </w:p>
    <w:p w:rsidR="006624FB" w:rsidRDefault="006624FB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současný počet členů předsednictva na 5,</w:t>
      </w:r>
    </w:p>
    <w:p w:rsidR="006624FB" w:rsidRDefault="006624FB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návrh kandidátů na složení nového předsednictva v následujícím složení – Šitner, Koňařík, Kadlec, Marek, Kutina, Růžička, </w:t>
      </w:r>
      <w:proofErr w:type="spellStart"/>
      <w:r>
        <w:rPr>
          <w:rFonts w:ascii="Times New Roman" w:hAnsi="Times New Roman" w:cs="Times New Roman"/>
          <w:sz w:val="28"/>
          <w:szCs w:val="28"/>
        </w:rPr>
        <w:t>Častulík</w:t>
      </w:r>
      <w:proofErr w:type="spellEnd"/>
      <w:r>
        <w:rPr>
          <w:rFonts w:ascii="Times New Roman" w:hAnsi="Times New Roman" w:cs="Times New Roman"/>
          <w:sz w:val="28"/>
          <w:szCs w:val="28"/>
        </w:rPr>
        <w:t>, Kysela (PPH),</w:t>
      </w:r>
    </w:p>
    <w:p w:rsidR="006624FB" w:rsidRDefault="006624FB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nové předsednictvo ve složení –</w:t>
      </w:r>
      <w:r w:rsidR="00623755">
        <w:rPr>
          <w:rFonts w:ascii="Times New Roman" w:hAnsi="Times New Roman" w:cs="Times New Roman"/>
          <w:sz w:val="28"/>
          <w:szCs w:val="28"/>
        </w:rPr>
        <w:t xml:space="preserve"> Šitner 46 hlasů, Koňařík 46</w:t>
      </w:r>
      <w:r>
        <w:rPr>
          <w:rFonts w:ascii="Times New Roman" w:hAnsi="Times New Roman" w:cs="Times New Roman"/>
          <w:sz w:val="28"/>
          <w:szCs w:val="28"/>
        </w:rPr>
        <w:t xml:space="preserve"> hlasů, Kutina 35 hlasů, Marek 34 hlasů, Kadlec 25 hlasů,</w:t>
      </w:r>
      <w:r w:rsidR="00623755">
        <w:rPr>
          <w:rFonts w:ascii="Times New Roman" w:hAnsi="Times New Roman" w:cs="Times New Roman"/>
          <w:sz w:val="28"/>
          <w:szCs w:val="28"/>
        </w:rPr>
        <w:t xml:space="preserve"> do předsednictva nebyly zvoleni </w:t>
      </w:r>
      <w:proofErr w:type="spellStart"/>
      <w:r w:rsidR="00623755">
        <w:rPr>
          <w:rFonts w:ascii="Times New Roman" w:hAnsi="Times New Roman" w:cs="Times New Roman"/>
          <w:sz w:val="28"/>
          <w:szCs w:val="28"/>
        </w:rPr>
        <w:t>Častulík</w:t>
      </w:r>
      <w:proofErr w:type="spellEnd"/>
      <w:r w:rsidR="00623755">
        <w:rPr>
          <w:rFonts w:ascii="Times New Roman" w:hAnsi="Times New Roman" w:cs="Times New Roman"/>
          <w:sz w:val="28"/>
          <w:szCs w:val="28"/>
        </w:rPr>
        <w:t xml:space="preserve"> 24 hlasů, Růžička 20 hlasů, Kysela 20 hlasů.</w:t>
      </w:r>
    </w:p>
    <w:p w:rsidR="006624FB" w:rsidRDefault="006624FB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novou kontrolní komisi ve složení – Růžička, </w:t>
      </w:r>
      <w:proofErr w:type="spellStart"/>
      <w:r>
        <w:rPr>
          <w:rFonts w:ascii="Times New Roman" w:hAnsi="Times New Roman" w:cs="Times New Roman"/>
          <w:sz w:val="28"/>
          <w:szCs w:val="28"/>
        </w:rPr>
        <w:t>Častulík</w:t>
      </w:r>
      <w:proofErr w:type="spellEnd"/>
      <w:r>
        <w:rPr>
          <w:rFonts w:ascii="Times New Roman" w:hAnsi="Times New Roman" w:cs="Times New Roman"/>
          <w:sz w:val="28"/>
          <w:szCs w:val="28"/>
        </w:rPr>
        <w:t>, Kysela (PPH),</w:t>
      </w:r>
    </w:p>
    <w:p w:rsidR="006624FB" w:rsidRDefault="006624FB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F) zr</w:t>
      </w:r>
      <w:r w:rsidR="00E911DD">
        <w:rPr>
          <w:rFonts w:ascii="Times New Roman" w:hAnsi="Times New Roman" w:cs="Times New Roman"/>
          <w:sz w:val="28"/>
          <w:szCs w:val="28"/>
        </w:rPr>
        <w:t>ušení členství členům, kteří nehradili</w:t>
      </w:r>
      <w:r>
        <w:rPr>
          <w:rFonts w:ascii="Times New Roman" w:hAnsi="Times New Roman" w:cs="Times New Roman"/>
          <w:sz w:val="28"/>
          <w:szCs w:val="28"/>
        </w:rPr>
        <w:t xml:space="preserve"> členské příspěvky po dobu dvou a více let dle </w:t>
      </w:r>
      <w:proofErr w:type="gramStart"/>
      <w:r w:rsidR="00E911DD">
        <w:rPr>
          <w:rFonts w:ascii="Times New Roman" w:hAnsi="Times New Roman" w:cs="Times New Roman"/>
          <w:sz w:val="28"/>
          <w:szCs w:val="28"/>
        </w:rPr>
        <w:t>čl.5 odst.</w:t>
      </w:r>
      <w:proofErr w:type="gramEnd"/>
      <w:r w:rsidR="00E911DD">
        <w:rPr>
          <w:rFonts w:ascii="Times New Roman" w:hAnsi="Times New Roman" w:cs="Times New Roman"/>
          <w:sz w:val="28"/>
          <w:szCs w:val="28"/>
        </w:rPr>
        <w:t xml:space="preserve"> 1c, po jejich písemném vyzvání nejpozději do 31.7.2013</w:t>
      </w:r>
      <w:r>
        <w:rPr>
          <w:rFonts w:ascii="Times New Roman" w:hAnsi="Times New Roman" w:cs="Times New Roman"/>
          <w:sz w:val="28"/>
          <w:szCs w:val="28"/>
        </w:rPr>
        <w:t xml:space="preserve"> (PPH)</w:t>
      </w:r>
    </w:p>
    <w:p w:rsidR="0029430A" w:rsidRDefault="0029430A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0A" w:rsidRPr="006624FB" w:rsidRDefault="0029430A" w:rsidP="00932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24FB">
        <w:rPr>
          <w:rFonts w:ascii="Times New Roman" w:hAnsi="Times New Roman" w:cs="Times New Roman"/>
          <w:b/>
          <w:sz w:val="28"/>
          <w:szCs w:val="28"/>
          <w:u w:val="single"/>
        </w:rPr>
        <w:t>3) Valná hromada neschvaluje</w:t>
      </w:r>
    </w:p>
    <w:p w:rsidR="0029430A" w:rsidRDefault="0029430A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návrh VH na 3 členné předsednictvo </w:t>
      </w:r>
      <w:r w:rsidR="006624FB">
        <w:rPr>
          <w:rFonts w:ascii="Times New Roman" w:hAnsi="Times New Roman" w:cs="Times New Roman"/>
          <w:sz w:val="28"/>
          <w:szCs w:val="28"/>
        </w:rPr>
        <w:t>– 38 proti, 5 pro, 7 se zdrželo,</w:t>
      </w:r>
    </w:p>
    <w:p w:rsidR="0029430A" w:rsidRDefault="0029430A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návrh VH na 9 členů předsednictva – 28 proti, 9 pro, 13 se zdrželo,</w:t>
      </w:r>
    </w:p>
    <w:p w:rsidR="0029430A" w:rsidRDefault="0029430A" w:rsidP="00932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E24" w:rsidRDefault="00932E24" w:rsidP="00932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Valná hromada bere na vědomí: </w:t>
      </w:r>
    </w:p>
    <w:p w:rsidR="00932E24" w:rsidRDefault="00932E24" w:rsidP="00E91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911DD" w:rsidRDefault="00E911DD" w:rsidP="00E911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informaci o ustavující schůzi předsednictva na které byl zvolen předseda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Ing.Václav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Šitner a tajemník </w:t>
      </w:r>
      <w:proofErr w:type="spellStart"/>
      <w:r>
        <w:rPr>
          <w:rFonts w:ascii="Times New Roman" w:hAnsi="Times New Roman" w:cs="Times New Roman"/>
          <w:sz w:val="28"/>
          <w:szCs w:val="28"/>
        </w:rPr>
        <w:t>Mgr.Jiří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Koňařík,</w:t>
      </w:r>
    </w:p>
    <w:p w:rsidR="00E911DD" w:rsidRPr="00E911DD" w:rsidRDefault="00E911DD" w:rsidP="00E911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11DD">
        <w:rPr>
          <w:rFonts w:ascii="Times New Roman" w:hAnsi="Times New Roman" w:cs="Times New Roman"/>
          <w:sz w:val="28"/>
          <w:szCs w:val="28"/>
        </w:rPr>
        <w:lastRenderedPageBreak/>
        <w:t xml:space="preserve">plán činnosti UD na rok 2014 přednesený Ing. Václavem </w:t>
      </w:r>
      <w:proofErr w:type="spellStart"/>
      <w:r w:rsidRPr="00E911DD">
        <w:rPr>
          <w:rFonts w:ascii="Times New Roman" w:hAnsi="Times New Roman" w:cs="Times New Roman"/>
          <w:sz w:val="28"/>
          <w:szCs w:val="28"/>
        </w:rPr>
        <w:t>Šitnerem</w:t>
      </w:r>
      <w:proofErr w:type="spellEnd"/>
      <w:r w:rsidRPr="00E911DD">
        <w:rPr>
          <w:rFonts w:ascii="Times New Roman" w:hAnsi="Times New Roman" w:cs="Times New Roman"/>
          <w:sz w:val="28"/>
          <w:szCs w:val="28"/>
        </w:rPr>
        <w:t>,</w:t>
      </w:r>
    </w:p>
    <w:p w:rsidR="00E911DD" w:rsidRPr="00E911DD" w:rsidRDefault="00E911DD" w:rsidP="00E911D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Valná hromada ukládá předsednictvu: </w:t>
      </w:r>
    </w:p>
    <w:p w:rsidR="00932E24" w:rsidRDefault="00932E24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E911DD">
        <w:rPr>
          <w:rFonts w:ascii="Times New Roman" w:hAnsi="Times New Roman" w:cs="Times New Roman"/>
          <w:sz w:val="28"/>
          <w:szCs w:val="28"/>
        </w:rPr>
        <w:t>zahájit aktualizaci webových stránek a informovat o jejich aktualizaci členy,</w:t>
      </w:r>
    </w:p>
    <w:p w:rsidR="00E911DD" w:rsidRDefault="00E911DD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informovat v průběhu roku o činnosti předsednictva kontrolní komise formou aktualizace web stránek nebo zasíláním informací na e-maily jednotlivých členů,</w:t>
      </w:r>
    </w:p>
    <w:p w:rsidR="00E911DD" w:rsidRDefault="00E911DD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požadavek </w:t>
      </w:r>
      <w:r w:rsidR="00623755">
        <w:rPr>
          <w:rFonts w:ascii="Times New Roman" w:hAnsi="Times New Roman" w:cs="Times New Roman"/>
          <w:sz w:val="28"/>
          <w:szCs w:val="28"/>
        </w:rPr>
        <w:t>na prověření možností pěstitelských pálenic</w:t>
      </w:r>
      <w:r>
        <w:rPr>
          <w:rFonts w:ascii="Times New Roman" w:hAnsi="Times New Roman" w:cs="Times New Roman"/>
          <w:sz w:val="28"/>
          <w:szCs w:val="28"/>
        </w:rPr>
        <w:t xml:space="preserve"> vzhledem k</w:t>
      </w:r>
      <w:r w:rsidR="00623755">
        <w:rPr>
          <w:rFonts w:ascii="Times New Roman" w:hAnsi="Times New Roman" w:cs="Times New Roman"/>
          <w:sz w:val="28"/>
          <w:szCs w:val="28"/>
        </w:rPr>
        <w:t xml:space="preserve">e kontrole </w:t>
      </w:r>
      <w:r>
        <w:rPr>
          <w:rFonts w:ascii="Times New Roman" w:hAnsi="Times New Roman" w:cs="Times New Roman"/>
          <w:sz w:val="28"/>
          <w:szCs w:val="28"/>
        </w:rPr>
        <w:t>vlastnictví pozemků pěstitelů</w:t>
      </w:r>
      <w:r w:rsidR="00623755">
        <w:rPr>
          <w:rFonts w:ascii="Times New Roman" w:hAnsi="Times New Roman" w:cs="Times New Roman"/>
          <w:sz w:val="28"/>
          <w:szCs w:val="28"/>
        </w:rPr>
        <w:t xml:space="preserve"> z důvodů kontroly této povinnosti ze strany CÚ,</w:t>
      </w:r>
    </w:p>
    <w:p w:rsidR="00B74B67" w:rsidRDefault="00623755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zpracovat písemnou zprávu k evidenci úkapů a dokapů dle zákona o lihu</w:t>
      </w:r>
      <w:r w:rsidR="00B74B67">
        <w:rPr>
          <w:rFonts w:ascii="Times New Roman" w:hAnsi="Times New Roman" w:cs="Times New Roman"/>
          <w:sz w:val="28"/>
          <w:szCs w:val="28"/>
        </w:rPr>
        <w:t>,</w:t>
      </w:r>
    </w:p>
    <w:p w:rsidR="00B74B67" w:rsidRDefault="00B74B67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oslovit písemně členy, kteří neuhradili členský příspěvek po dobu 2 a více let a požádat je o uhrazení do </w:t>
      </w:r>
      <w:proofErr w:type="gramStart"/>
      <w:r>
        <w:rPr>
          <w:rFonts w:ascii="Times New Roman" w:hAnsi="Times New Roman" w:cs="Times New Roman"/>
          <w:sz w:val="28"/>
          <w:szCs w:val="28"/>
        </w:rPr>
        <w:t>31.7.2013</w:t>
      </w:r>
      <w:proofErr w:type="gramEnd"/>
      <w:r>
        <w:rPr>
          <w:rFonts w:ascii="Times New Roman" w:hAnsi="Times New Roman" w:cs="Times New Roman"/>
          <w:sz w:val="28"/>
          <w:szCs w:val="28"/>
        </w:rPr>
        <w:t>, v případě, že neuhradí, vyřadit se seznamu členů, po 31.7.2013 aktualizovat seznam členů a vyvěsit ho na webové stránky.</w:t>
      </w:r>
    </w:p>
    <w:p w:rsidR="00623755" w:rsidRDefault="00623755" w:rsidP="00E911D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) Valná hromada </w:t>
      </w:r>
      <w:r w:rsidR="00B74B67">
        <w:rPr>
          <w:rFonts w:ascii="Times New Roman" w:hAnsi="Times New Roman" w:cs="Times New Roman"/>
          <w:b/>
          <w:sz w:val="28"/>
          <w:szCs w:val="28"/>
          <w:u w:val="single"/>
        </w:rPr>
        <w:t>schválila výše uvedené usnesení (PPH)</w:t>
      </w: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E911DD">
        <w:rPr>
          <w:rFonts w:ascii="Times New Roman" w:hAnsi="Times New Roman" w:cs="Times New Roman"/>
          <w:sz w:val="28"/>
          <w:szCs w:val="28"/>
        </w:rPr>
        <w:t xml:space="preserve">e Vizovicích dne </w:t>
      </w:r>
      <w:proofErr w:type="gramStart"/>
      <w:r w:rsidR="00E911DD">
        <w:rPr>
          <w:rFonts w:ascii="Times New Roman" w:hAnsi="Times New Roman" w:cs="Times New Roman"/>
          <w:sz w:val="28"/>
          <w:szCs w:val="28"/>
        </w:rPr>
        <w:t>29.5.2013</w:t>
      </w:r>
      <w:proofErr w:type="gramEnd"/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Zapsal a přednesl pro schválení: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Mgr.Jiří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Koňařík</w:t>
      </w: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zápisem souhlasí předseda UD: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Ing.Václav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Šitner</w:t>
      </w: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932E24" w:rsidRDefault="00932E24" w:rsidP="00932E24">
      <w:pPr>
        <w:spacing w:after="0" w:line="240" w:lineRule="auto"/>
        <w:ind w:left="1985" w:hanging="284"/>
        <w:rPr>
          <w:rFonts w:ascii="Times New Roman" w:hAnsi="Times New Roman" w:cs="Times New Roman"/>
          <w:sz w:val="28"/>
          <w:szCs w:val="28"/>
        </w:rPr>
      </w:pPr>
    </w:p>
    <w:p w:rsidR="003109B5" w:rsidRDefault="003109B5"/>
    <w:sectPr w:rsidR="003109B5" w:rsidSect="0031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55AA"/>
    <w:multiLevelType w:val="hybridMultilevel"/>
    <w:tmpl w:val="102CA8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D21FE"/>
    <w:multiLevelType w:val="hybridMultilevel"/>
    <w:tmpl w:val="CE98329E"/>
    <w:lvl w:ilvl="0" w:tplc="102470F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932E24"/>
    <w:rsid w:val="0029430A"/>
    <w:rsid w:val="003109B5"/>
    <w:rsid w:val="00623755"/>
    <w:rsid w:val="006624FB"/>
    <w:rsid w:val="00932E24"/>
    <w:rsid w:val="00B74B67"/>
    <w:rsid w:val="00E9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</dc:creator>
  <cp:lastModifiedBy>RJ</cp:lastModifiedBy>
  <cp:revision>1</cp:revision>
  <cp:lastPrinted>2013-09-03T08:53:00Z</cp:lastPrinted>
  <dcterms:created xsi:type="dcterms:W3CDTF">2013-09-03T07:59:00Z</dcterms:created>
  <dcterms:modified xsi:type="dcterms:W3CDTF">2013-09-03T08:55:00Z</dcterms:modified>
</cp:coreProperties>
</file>